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79F3" w14:textId="77777777" w:rsidR="002E3F79" w:rsidRDefault="002E3F79" w:rsidP="002E3F79">
      <w:pPr>
        <w:jc w:val="right"/>
      </w:pPr>
      <w:r>
        <w:drawing>
          <wp:inline distT="0" distB="0" distL="0" distR="0" wp14:anchorId="5C9191DC" wp14:editId="57958C8C">
            <wp:extent cx="819291" cy="1248355"/>
            <wp:effectExtent l="76200" t="0" r="76200" b="3333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vena Beqiraj web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91" cy="1248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27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3F4110" w14:textId="77777777" w:rsidR="002E3F79" w:rsidRPr="00B940C1" w:rsidRDefault="002E3F79" w:rsidP="002E3F79">
      <w:pPr>
        <w:jc w:val="center"/>
        <w:rPr>
          <w:rFonts w:cstheme="minorHAnsi"/>
          <w:sz w:val="24"/>
          <w:szCs w:val="24"/>
        </w:rPr>
      </w:pPr>
      <w:r w:rsidRPr="00B940C1">
        <w:rPr>
          <w:rFonts w:cstheme="minorHAnsi"/>
          <w:sz w:val="24"/>
          <w:szCs w:val="24"/>
        </w:rPr>
        <w:t>ROVENA BEQIRAJ</w:t>
      </w:r>
      <w:bookmarkStart w:id="0" w:name="_GoBack"/>
      <w:bookmarkEnd w:id="0"/>
    </w:p>
    <w:p w14:paraId="41AFB7DD" w14:textId="77777777" w:rsidR="002E3F79" w:rsidRPr="00B940C1" w:rsidRDefault="002E3F79" w:rsidP="002E3F79">
      <w:pPr>
        <w:jc w:val="center"/>
        <w:rPr>
          <w:rFonts w:cstheme="minorHAnsi"/>
          <w14:reflection w14:blurRad="0" w14:stA="46000" w14:stPos="0" w14:endA="0" w14:endPos="18000" w14:dist="0" w14:dir="0" w14:fadeDir="0" w14:sx="0" w14:sy="0" w14:kx="0" w14:ky="0" w14:algn="b"/>
        </w:rPr>
      </w:pPr>
    </w:p>
    <w:p w14:paraId="0D2D63D8" w14:textId="77777777" w:rsidR="003121C9" w:rsidRPr="00B940C1" w:rsidRDefault="003121C9" w:rsidP="00D77CE1">
      <w:pPr>
        <w:jc w:val="both"/>
        <w:rPr>
          <w:rFonts w:cstheme="minorHAnsi"/>
        </w:rPr>
      </w:pPr>
      <w:r w:rsidRPr="00B940C1">
        <w:rPr>
          <w:rFonts w:cstheme="minorHAnsi"/>
        </w:rPr>
        <w:t xml:space="preserve">Zj. Rovena Beqiraj, pas përfundimit të studimeve në Universitetin e Bolognes, Fakulteti Juridik, </w:t>
      </w:r>
      <w:r w:rsidR="00D77CE1" w:rsidRPr="00B940C1">
        <w:rPr>
          <w:rFonts w:cstheme="minorHAnsi"/>
        </w:rPr>
        <w:t>ka p</w:t>
      </w:r>
      <w:r w:rsidR="00C33C66" w:rsidRPr="00B940C1">
        <w:rPr>
          <w:rFonts w:cstheme="minorHAnsi"/>
        </w:rPr>
        <w:t>ë</w:t>
      </w:r>
      <w:r w:rsidR="00D77CE1" w:rsidRPr="00B940C1">
        <w:rPr>
          <w:rFonts w:cstheme="minorHAnsi"/>
        </w:rPr>
        <w:t>rfunduar</w:t>
      </w:r>
      <w:r w:rsidRPr="00B940C1">
        <w:rPr>
          <w:rFonts w:cstheme="minorHAnsi"/>
        </w:rPr>
        <w:t xml:space="preserve"> Masterin Shkencor në </w:t>
      </w:r>
      <w:r w:rsidR="00D77CE1" w:rsidRPr="00B940C1">
        <w:rPr>
          <w:rFonts w:cstheme="minorHAnsi"/>
        </w:rPr>
        <w:t>Drejt</w:t>
      </w:r>
      <w:r w:rsidR="00C33C66" w:rsidRPr="00B940C1">
        <w:rPr>
          <w:rFonts w:cstheme="minorHAnsi"/>
        </w:rPr>
        <w:t>ë</w:t>
      </w:r>
      <w:r w:rsidR="00D77CE1" w:rsidRPr="00B940C1">
        <w:rPr>
          <w:rFonts w:cstheme="minorHAnsi"/>
        </w:rPr>
        <w:t xml:space="preserve"> Publike Kushtetuese pranë Universiteti</w:t>
      </w:r>
      <w:r w:rsidR="00C33C66" w:rsidRPr="00B940C1">
        <w:rPr>
          <w:rFonts w:cstheme="minorHAnsi"/>
        </w:rPr>
        <w:t xml:space="preserve">t </w:t>
      </w:r>
      <w:r w:rsidR="00D77CE1" w:rsidRPr="00B940C1">
        <w:rPr>
          <w:rFonts w:cstheme="minorHAnsi"/>
        </w:rPr>
        <w:t>Evropian t</w:t>
      </w:r>
      <w:r w:rsidR="00C33C66" w:rsidRPr="00B940C1">
        <w:rPr>
          <w:rFonts w:cstheme="minorHAnsi"/>
        </w:rPr>
        <w:t>ë</w:t>
      </w:r>
      <w:r w:rsidR="00D77CE1" w:rsidRPr="00B940C1">
        <w:rPr>
          <w:rFonts w:cstheme="minorHAnsi"/>
        </w:rPr>
        <w:t xml:space="preserve"> Tiran</w:t>
      </w:r>
      <w:r w:rsidR="00C33C66" w:rsidRPr="00B940C1">
        <w:rPr>
          <w:rFonts w:cstheme="minorHAnsi"/>
        </w:rPr>
        <w:t>ë</w:t>
      </w:r>
      <w:r w:rsidR="00D77CE1" w:rsidRPr="00B940C1">
        <w:rPr>
          <w:rFonts w:cstheme="minorHAnsi"/>
        </w:rPr>
        <w:t>s duke mbrojtur tem</w:t>
      </w:r>
      <w:r w:rsidR="00C33C66" w:rsidRPr="00B940C1">
        <w:rPr>
          <w:rFonts w:cstheme="minorHAnsi"/>
        </w:rPr>
        <w:t>ë</w:t>
      </w:r>
      <w:r w:rsidR="00D77CE1" w:rsidRPr="00B940C1">
        <w:rPr>
          <w:rFonts w:cstheme="minorHAnsi"/>
        </w:rPr>
        <w:t>n me titull: “Decentralizimi i pushtetit vendor”</w:t>
      </w:r>
      <w:r w:rsidRPr="00B940C1">
        <w:rPr>
          <w:rFonts w:cstheme="minorHAnsi"/>
        </w:rPr>
        <w:t>.</w:t>
      </w:r>
    </w:p>
    <w:p w14:paraId="215BFEAE" w14:textId="77777777" w:rsidR="00D77CE1" w:rsidRPr="00B940C1" w:rsidRDefault="00D77CE1" w:rsidP="00D77CE1">
      <w:pPr>
        <w:jc w:val="both"/>
        <w:rPr>
          <w:rFonts w:cstheme="minorHAnsi"/>
        </w:rPr>
      </w:pPr>
      <w:r w:rsidRPr="00B940C1">
        <w:rPr>
          <w:rFonts w:cstheme="minorHAnsi"/>
        </w:rPr>
        <w:t>Ajo ka nj</w:t>
      </w:r>
      <w:r w:rsidR="00C33C66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eksperienc</w:t>
      </w:r>
      <w:r w:rsidR="00C33C66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t</w:t>
      </w:r>
      <w:r w:rsidR="00C33C66" w:rsidRPr="00B940C1">
        <w:rPr>
          <w:rFonts w:cstheme="minorHAnsi"/>
        </w:rPr>
        <w:t>ë</w:t>
      </w:r>
      <w:r w:rsidR="003121C9" w:rsidRPr="00B940C1">
        <w:rPr>
          <w:rFonts w:cstheme="minorHAnsi"/>
        </w:rPr>
        <w:t xml:space="preserve"> </w:t>
      </w:r>
      <w:r w:rsidRPr="00B940C1">
        <w:rPr>
          <w:rFonts w:cstheme="minorHAnsi"/>
        </w:rPr>
        <w:t>konsoliduar n</w:t>
      </w:r>
      <w:r w:rsidR="00C33C66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</w:t>
      </w:r>
      <w:r w:rsidR="003121C9" w:rsidRPr="00B940C1">
        <w:rPr>
          <w:rFonts w:cstheme="minorHAnsi"/>
        </w:rPr>
        <w:t>Administrat</w:t>
      </w:r>
      <w:r w:rsidR="00C33C66" w:rsidRPr="00B940C1">
        <w:rPr>
          <w:rFonts w:cstheme="minorHAnsi"/>
        </w:rPr>
        <w:t>ë</w:t>
      </w:r>
      <w:r w:rsidR="003121C9" w:rsidRPr="00B940C1">
        <w:rPr>
          <w:rFonts w:cstheme="minorHAnsi"/>
        </w:rPr>
        <w:t xml:space="preserve">n Publike, </w:t>
      </w:r>
      <w:r w:rsidRPr="00B940C1">
        <w:rPr>
          <w:rFonts w:cstheme="minorHAnsi"/>
        </w:rPr>
        <w:t>e cila p</w:t>
      </w:r>
      <w:r w:rsidR="00C33C66" w:rsidRPr="00B940C1">
        <w:rPr>
          <w:rFonts w:cstheme="minorHAnsi"/>
        </w:rPr>
        <w:t>ë</w:t>
      </w:r>
      <w:r w:rsidR="003121C9" w:rsidRPr="00B940C1">
        <w:rPr>
          <w:rFonts w:cstheme="minorHAnsi"/>
        </w:rPr>
        <w:t>rfshin qeverisjen lokale/vendore dhe at</w:t>
      </w:r>
      <w:r w:rsidR="00C33C66" w:rsidRPr="00B940C1">
        <w:rPr>
          <w:rFonts w:cstheme="minorHAnsi"/>
        </w:rPr>
        <w:t>ë</w:t>
      </w:r>
      <w:r w:rsidR="003121C9" w:rsidRPr="00B940C1">
        <w:rPr>
          <w:rFonts w:cstheme="minorHAnsi"/>
        </w:rPr>
        <w:t xml:space="preserve"> q</w:t>
      </w:r>
      <w:r w:rsidR="00C33C66" w:rsidRPr="00B940C1">
        <w:rPr>
          <w:rFonts w:cstheme="minorHAnsi"/>
        </w:rPr>
        <w:t>ë</w:t>
      </w:r>
      <w:r w:rsidR="003121C9" w:rsidRPr="00B940C1">
        <w:rPr>
          <w:rFonts w:cstheme="minorHAnsi"/>
        </w:rPr>
        <w:t xml:space="preserve">ndrore, legjislacionin dhe aktet administrative, ligjore dhe nenligjore. </w:t>
      </w:r>
    </w:p>
    <w:p w14:paraId="61462F4D" w14:textId="39CA3A23" w:rsidR="0067584C" w:rsidRPr="00B940C1" w:rsidRDefault="003121C9" w:rsidP="00D77CE1">
      <w:pPr>
        <w:jc w:val="both"/>
        <w:rPr>
          <w:rFonts w:cstheme="minorHAnsi"/>
        </w:rPr>
      </w:pPr>
      <w:r w:rsidRPr="00B940C1">
        <w:rPr>
          <w:rFonts w:cstheme="minorHAnsi"/>
        </w:rPr>
        <w:t xml:space="preserve">Zj. Beqiraj </w:t>
      </w:r>
      <w:r w:rsidR="00B940C1" w:rsidRPr="00B940C1">
        <w:rPr>
          <w:rFonts w:cstheme="minorHAnsi"/>
        </w:rPr>
        <w:t xml:space="preserve">ka </w:t>
      </w:r>
      <w:r w:rsidRPr="00B940C1">
        <w:rPr>
          <w:rFonts w:cstheme="minorHAnsi"/>
        </w:rPr>
        <w:t>drejt</w:t>
      </w:r>
      <w:r w:rsidR="00B940C1" w:rsidRPr="00B940C1">
        <w:rPr>
          <w:rFonts w:cstheme="minorHAnsi"/>
        </w:rPr>
        <w:t>uar</w:t>
      </w:r>
      <w:r w:rsidRPr="00B940C1">
        <w:rPr>
          <w:rFonts w:cstheme="minorHAnsi"/>
        </w:rPr>
        <w:t xml:space="preserve"> </w:t>
      </w:r>
      <w:r w:rsidR="00B940C1" w:rsidRPr="00B940C1">
        <w:rPr>
          <w:rFonts w:cstheme="minorHAnsi"/>
        </w:rPr>
        <w:t>për</w:t>
      </w:r>
      <w:r w:rsidRPr="00B940C1">
        <w:rPr>
          <w:rFonts w:cstheme="minorHAnsi"/>
        </w:rPr>
        <w:t xml:space="preserve"> </w:t>
      </w:r>
      <w:r w:rsidR="001B36E9" w:rsidRPr="00B940C1">
        <w:rPr>
          <w:rFonts w:cstheme="minorHAnsi"/>
        </w:rPr>
        <w:t>6</w:t>
      </w:r>
      <w:r w:rsidR="00C4107D" w:rsidRPr="00B940C1">
        <w:rPr>
          <w:rFonts w:cstheme="minorHAnsi"/>
        </w:rPr>
        <w:t xml:space="preserve"> vite Agjencinë e Trajtimit të</w:t>
      </w:r>
      <w:r w:rsidRPr="00B940C1">
        <w:rPr>
          <w:rFonts w:cstheme="minorHAnsi"/>
        </w:rPr>
        <w:t xml:space="preserve"> Koncesioneve dhe Partne</w:t>
      </w:r>
      <w:r w:rsidR="00C4107D" w:rsidRPr="00B940C1">
        <w:rPr>
          <w:rFonts w:cstheme="minorHAnsi"/>
        </w:rPr>
        <w:t>ritetit Publik Privat dhe ka dhënë një</w:t>
      </w:r>
      <w:r w:rsidRPr="00B940C1">
        <w:rPr>
          <w:rFonts w:cstheme="minorHAnsi"/>
        </w:rPr>
        <w:t xml:space="preserve"> kontribut t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madh n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orientimin e po</w:t>
      </w:r>
      <w:r w:rsidR="00C4107D" w:rsidRPr="00B940C1">
        <w:rPr>
          <w:rFonts w:cstheme="minorHAnsi"/>
        </w:rPr>
        <w:t>litikave dhe praktikave në fushë</w:t>
      </w:r>
      <w:r w:rsidRPr="00B940C1">
        <w:rPr>
          <w:rFonts w:cstheme="minorHAnsi"/>
        </w:rPr>
        <w:t>n e Par</w:t>
      </w:r>
      <w:r w:rsidR="00C4107D" w:rsidRPr="00B940C1">
        <w:rPr>
          <w:rFonts w:cstheme="minorHAnsi"/>
        </w:rPr>
        <w:t>tneritetit Publik Privat duke qënë</w:t>
      </w:r>
      <w:r w:rsidRPr="00B940C1">
        <w:rPr>
          <w:rFonts w:cstheme="minorHAnsi"/>
        </w:rPr>
        <w:t xml:space="preserve"> mbeshtet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>se n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lehtesimin e procedurave per Koncesionet</w:t>
      </w:r>
      <w:r w:rsidR="00C4107D" w:rsidRPr="00B940C1">
        <w:rPr>
          <w:rFonts w:cstheme="minorHAnsi"/>
        </w:rPr>
        <w:t xml:space="preserve">/Partneritetin Publik Privat. </w:t>
      </w:r>
      <w:r w:rsidRPr="00B940C1">
        <w:rPr>
          <w:rFonts w:cstheme="minorHAnsi"/>
        </w:rPr>
        <w:t>Ajo ka kryer nj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ser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trajnimesh mbi Koncesionet dhe Partneritetin Publik Privat si dhe ka marr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pjes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n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disa konferenca kombetare dhe nd</w:t>
      </w:r>
      <w:r w:rsidR="00C4107D" w:rsidRPr="00B940C1">
        <w:rPr>
          <w:rFonts w:cstheme="minorHAnsi"/>
        </w:rPr>
        <w:t>ërkombetare në</w:t>
      </w:r>
      <w:r w:rsidRPr="00B940C1">
        <w:rPr>
          <w:rFonts w:cstheme="minorHAnsi"/>
        </w:rPr>
        <w:t xml:space="preserve"> k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>t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 fush</w:t>
      </w:r>
      <w:r w:rsidR="00C4107D" w:rsidRPr="00B940C1">
        <w:rPr>
          <w:rFonts w:cstheme="minorHAnsi"/>
        </w:rPr>
        <w:t>ë</w:t>
      </w:r>
      <w:r w:rsidRPr="00B940C1">
        <w:rPr>
          <w:rFonts w:cstheme="minorHAnsi"/>
        </w:rPr>
        <w:t xml:space="preserve">. </w:t>
      </w:r>
    </w:p>
    <w:p w14:paraId="1E252BAE" w14:textId="41F7F888" w:rsidR="00B940C1" w:rsidRPr="00B940C1" w:rsidRDefault="00B940C1" w:rsidP="00B940C1">
      <w:pPr>
        <w:jc w:val="both"/>
        <w:rPr>
          <w:rFonts w:cstheme="minorHAnsi"/>
          <w:lang w:val="en-US" w:eastAsia="ja-JP"/>
        </w:rPr>
      </w:pPr>
      <w:r w:rsidRPr="00B940C1">
        <w:rPr>
          <w:rFonts w:cstheme="minorHAnsi"/>
        </w:rPr>
        <w:t>Që prej fundit t</w:t>
      </w:r>
      <w:r w:rsidRPr="00B940C1">
        <w:rPr>
          <w:rFonts w:eastAsia="Segoe UI Symbol" w:cstheme="minorHAnsi"/>
        </w:rPr>
        <w:t xml:space="preserve">ë vitit </w:t>
      </w:r>
      <w:r w:rsidRPr="00B940C1">
        <w:rPr>
          <w:rFonts w:cstheme="minorHAnsi"/>
        </w:rPr>
        <w:t>2021, mban detyr</w:t>
      </w:r>
      <w:r w:rsidRPr="00B940C1">
        <w:rPr>
          <w:rFonts w:cstheme="minorHAnsi"/>
          <w:lang w:val="en-US" w:eastAsia="ja-JP"/>
        </w:rPr>
        <w:t xml:space="preserve">ën e </w:t>
      </w:r>
      <w:r w:rsidRPr="00B940C1">
        <w:rPr>
          <w:rFonts w:cstheme="minorHAnsi"/>
        </w:rPr>
        <w:t>Drejtorit të Përgjithshëm n</w:t>
      </w:r>
      <w:r w:rsidRPr="00B940C1">
        <w:rPr>
          <w:rFonts w:cstheme="minorHAnsi"/>
          <w:lang w:val="en-US" w:eastAsia="ja-JP"/>
        </w:rPr>
        <w:t>ë Drejtorinë e Përgjithshme të Pronësisë Industriale.</w:t>
      </w:r>
    </w:p>
    <w:sectPr w:rsidR="00B940C1" w:rsidRPr="00B94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C9"/>
    <w:rsid w:val="00137DFB"/>
    <w:rsid w:val="001B36E9"/>
    <w:rsid w:val="002E3F79"/>
    <w:rsid w:val="003121C9"/>
    <w:rsid w:val="003979A4"/>
    <w:rsid w:val="004833D0"/>
    <w:rsid w:val="005B54DD"/>
    <w:rsid w:val="00616128"/>
    <w:rsid w:val="00764C64"/>
    <w:rsid w:val="0088330A"/>
    <w:rsid w:val="00A35933"/>
    <w:rsid w:val="00AC5097"/>
    <w:rsid w:val="00B940C1"/>
    <w:rsid w:val="00C33C66"/>
    <w:rsid w:val="00C4107D"/>
    <w:rsid w:val="00C4799C"/>
    <w:rsid w:val="00C649D5"/>
    <w:rsid w:val="00CB03FD"/>
    <w:rsid w:val="00CF1EDA"/>
    <w:rsid w:val="00D77CE1"/>
    <w:rsid w:val="00DD4310"/>
    <w:rsid w:val="00F24AAD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26DD"/>
  <w15:chartTrackingRefBased/>
  <w15:docId w15:val="{4B626E49-AD5D-47CD-BE04-FCC02E2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2</cp:revision>
  <dcterms:created xsi:type="dcterms:W3CDTF">2022-05-18T11:49:00Z</dcterms:created>
  <dcterms:modified xsi:type="dcterms:W3CDTF">2022-05-18T11:49:00Z</dcterms:modified>
</cp:coreProperties>
</file>